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20" w:rsidRDefault="00230336" w:rsidP="005F62CA">
      <w:pPr>
        <w:spacing w:after="0"/>
      </w:pPr>
      <w:bookmarkStart w:id="0" w:name="_GoBack"/>
      <w:bookmarkEnd w:id="0"/>
      <w:r>
        <w:t>Hart County Board of Commissioners</w:t>
      </w:r>
    </w:p>
    <w:p w:rsidR="00230336" w:rsidRDefault="00230336" w:rsidP="005F62CA">
      <w:pPr>
        <w:spacing w:after="0"/>
      </w:pPr>
      <w:r>
        <w:t xml:space="preserve">September 12, 2017 </w:t>
      </w:r>
    </w:p>
    <w:p w:rsidR="00230336" w:rsidRDefault="00230336">
      <w:r>
        <w:t xml:space="preserve">5:30 p.m. </w:t>
      </w:r>
    </w:p>
    <w:p w:rsidR="00230336" w:rsidRDefault="00230336"/>
    <w:p w:rsidR="00230336" w:rsidRDefault="00230336" w:rsidP="00230336">
      <w:pPr>
        <w:jc w:val="both"/>
      </w:pPr>
      <w:r>
        <w:t xml:space="preserve">The Hart County Board of Commissioners met September 12, 2017 at the Hart County Administrative &amp; Emergency Services Center. </w:t>
      </w:r>
    </w:p>
    <w:p w:rsidR="00230336" w:rsidRDefault="00230336" w:rsidP="00230336">
      <w:pPr>
        <w:jc w:val="both"/>
      </w:pPr>
      <w:r>
        <w:t xml:space="preserve">Chairman Joey Dorsey presided with Commissioners R C Oglesby, Frankie Teasley, Marshall Sayer and Ricky Carter in attendance. </w:t>
      </w:r>
    </w:p>
    <w:p w:rsidR="00230336" w:rsidRDefault="00B21205" w:rsidP="00230336">
      <w:pPr>
        <w:pStyle w:val="ListParagraph"/>
        <w:numPr>
          <w:ilvl w:val="0"/>
          <w:numId w:val="1"/>
        </w:numPr>
        <w:jc w:val="both"/>
      </w:pPr>
      <w:r>
        <w:t xml:space="preserve">Prayer </w:t>
      </w:r>
    </w:p>
    <w:p w:rsidR="00B21205" w:rsidRDefault="00B21205" w:rsidP="00B21205">
      <w:pPr>
        <w:jc w:val="both"/>
      </w:pPr>
      <w:r>
        <w:t xml:space="preserve">Prayer was offered by Commissioner Sayer. </w:t>
      </w:r>
    </w:p>
    <w:p w:rsidR="00B21205" w:rsidRDefault="0075239F" w:rsidP="00B21205">
      <w:pPr>
        <w:pStyle w:val="ListParagraph"/>
        <w:numPr>
          <w:ilvl w:val="0"/>
          <w:numId w:val="1"/>
        </w:numPr>
        <w:jc w:val="both"/>
      </w:pPr>
      <w:r>
        <w:t xml:space="preserve">Pledge of Allegiance </w:t>
      </w:r>
    </w:p>
    <w:p w:rsidR="0075239F" w:rsidRDefault="0075239F" w:rsidP="0075239F">
      <w:pPr>
        <w:jc w:val="both"/>
      </w:pPr>
      <w:r>
        <w:t xml:space="preserve">Everyone stood in observance of the Pledge of Allegiance. </w:t>
      </w:r>
    </w:p>
    <w:p w:rsidR="0075239F" w:rsidRDefault="0075239F" w:rsidP="0075239F">
      <w:pPr>
        <w:pStyle w:val="ListParagraph"/>
        <w:numPr>
          <w:ilvl w:val="0"/>
          <w:numId w:val="1"/>
        </w:numPr>
        <w:jc w:val="both"/>
      </w:pPr>
      <w:r>
        <w:t xml:space="preserve">Call to Order </w:t>
      </w:r>
    </w:p>
    <w:p w:rsidR="0075239F" w:rsidRDefault="0075239F" w:rsidP="0075239F">
      <w:pPr>
        <w:jc w:val="both"/>
      </w:pPr>
      <w:r>
        <w:t xml:space="preserve">Chairman Dorsey called the meeting to order. </w:t>
      </w:r>
    </w:p>
    <w:p w:rsidR="0075239F" w:rsidRDefault="0075239F" w:rsidP="0075239F">
      <w:pPr>
        <w:pStyle w:val="ListParagraph"/>
        <w:numPr>
          <w:ilvl w:val="0"/>
          <w:numId w:val="1"/>
        </w:numPr>
        <w:jc w:val="both"/>
      </w:pPr>
      <w:r>
        <w:t xml:space="preserve">Welcome </w:t>
      </w:r>
    </w:p>
    <w:p w:rsidR="0075239F" w:rsidRDefault="0075239F" w:rsidP="0075239F">
      <w:pPr>
        <w:jc w:val="both"/>
      </w:pPr>
      <w:r>
        <w:t xml:space="preserve">Chairman Dorsey welcomed those in attendance. </w:t>
      </w:r>
    </w:p>
    <w:p w:rsidR="0075239F" w:rsidRDefault="0075239F" w:rsidP="0075239F">
      <w:pPr>
        <w:pStyle w:val="ListParagraph"/>
        <w:numPr>
          <w:ilvl w:val="0"/>
          <w:numId w:val="1"/>
        </w:numPr>
        <w:jc w:val="both"/>
      </w:pPr>
      <w:r>
        <w:t xml:space="preserve">Approve Agenda </w:t>
      </w:r>
    </w:p>
    <w:p w:rsidR="0075239F" w:rsidRDefault="0075239F" w:rsidP="0075239F">
      <w:pPr>
        <w:jc w:val="both"/>
      </w:pPr>
      <w:r>
        <w:t xml:space="preserve">Commissioner Sayer moved to remove item 12a) Tax Resolution Tax Year 2017 and approve the agenda. Commissioner Teasley provided a second to the motion. The motion carried 5-0. </w:t>
      </w:r>
    </w:p>
    <w:p w:rsidR="0075239F" w:rsidRDefault="0075239F" w:rsidP="0075239F">
      <w:pPr>
        <w:pStyle w:val="ListParagraph"/>
        <w:numPr>
          <w:ilvl w:val="0"/>
          <w:numId w:val="1"/>
        </w:numPr>
        <w:jc w:val="both"/>
      </w:pPr>
      <w:r>
        <w:t xml:space="preserve">Approve Minutes of Previous Meeting(s)  </w:t>
      </w:r>
    </w:p>
    <w:p w:rsidR="0075239F" w:rsidRDefault="0075239F" w:rsidP="0075239F">
      <w:pPr>
        <w:pStyle w:val="ListParagraph"/>
        <w:numPr>
          <w:ilvl w:val="0"/>
          <w:numId w:val="2"/>
        </w:numPr>
        <w:jc w:val="both"/>
      </w:pPr>
      <w:r>
        <w:t xml:space="preserve">8/22/17 Regular Meeting </w:t>
      </w:r>
    </w:p>
    <w:p w:rsidR="0075239F" w:rsidRDefault="0075239F" w:rsidP="0075239F">
      <w:pPr>
        <w:jc w:val="both"/>
      </w:pPr>
      <w:r>
        <w:t xml:space="preserve">Commissioner Oglesby moved to approve August 22, 2017 amended minutes. Commissioner Teasley provided a second to the motion. The motion carried 5-0. </w:t>
      </w:r>
    </w:p>
    <w:p w:rsidR="0075239F" w:rsidRDefault="0075239F" w:rsidP="0075239F">
      <w:pPr>
        <w:pStyle w:val="ListParagraph"/>
        <w:numPr>
          <w:ilvl w:val="0"/>
          <w:numId w:val="1"/>
        </w:numPr>
        <w:jc w:val="both"/>
      </w:pPr>
      <w:r>
        <w:t xml:space="preserve">Remarks </w:t>
      </w:r>
      <w:proofErr w:type="gramStart"/>
      <w:r>
        <w:t>By</w:t>
      </w:r>
      <w:proofErr w:type="gramEnd"/>
      <w:r>
        <w:t xml:space="preserve"> Invited Guests, Committees, Authorities </w:t>
      </w:r>
    </w:p>
    <w:p w:rsidR="0075239F" w:rsidRDefault="0075239F" w:rsidP="0075239F">
      <w:pPr>
        <w:jc w:val="both"/>
      </w:pPr>
      <w:r>
        <w:t xml:space="preserve">None </w:t>
      </w:r>
    </w:p>
    <w:p w:rsidR="0075239F" w:rsidRDefault="0075239F" w:rsidP="0075239F">
      <w:pPr>
        <w:pStyle w:val="ListParagraph"/>
        <w:numPr>
          <w:ilvl w:val="0"/>
          <w:numId w:val="1"/>
        </w:numPr>
        <w:jc w:val="both"/>
      </w:pPr>
      <w:r>
        <w:t xml:space="preserve">Reports </w:t>
      </w:r>
      <w:proofErr w:type="gramStart"/>
      <w:r>
        <w:t>By</w:t>
      </w:r>
      <w:proofErr w:type="gramEnd"/>
      <w:r>
        <w:t xml:space="preserve"> Constitutional Officers &amp; Department Heads </w:t>
      </w:r>
    </w:p>
    <w:p w:rsidR="0075239F" w:rsidRDefault="0075239F" w:rsidP="0075239F">
      <w:pPr>
        <w:jc w:val="both"/>
      </w:pPr>
      <w:r>
        <w:t xml:space="preserve">None </w:t>
      </w:r>
    </w:p>
    <w:p w:rsidR="0075239F" w:rsidRDefault="0075239F" w:rsidP="0075239F">
      <w:pPr>
        <w:pStyle w:val="ListParagraph"/>
        <w:numPr>
          <w:ilvl w:val="0"/>
          <w:numId w:val="1"/>
        </w:numPr>
        <w:jc w:val="both"/>
      </w:pPr>
      <w:r>
        <w:t xml:space="preserve">County Administrator’s Report </w:t>
      </w:r>
    </w:p>
    <w:p w:rsidR="0075239F" w:rsidRDefault="0075239F" w:rsidP="0075239F">
      <w:pPr>
        <w:jc w:val="both"/>
      </w:pPr>
      <w:r>
        <w:t xml:space="preserve">County Administrator Terrell Partain reported there were 130 roads blocked; 350 – 400 trees; 2 – 3 roads remain closed due to the effects of Hurricane Irma. He commended everyone involved that assisted with removing down trees and limbs on county roads. </w:t>
      </w:r>
    </w:p>
    <w:p w:rsidR="00CD12A3" w:rsidRDefault="00CD12A3" w:rsidP="00CD12A3">
      <w:pPr>
        <w:pStyle w:val="ListParagraph"/>
        <w:numPr>
          <w:ilvl w:val="0"/>
          <w:numId w:val="1"/>
        </w:numPr>
        <w:jc w:val="both"/>
      </w:pPr>
      <w:r>
        <w:t xml:space="preserve">Chairman’s Report </w:t>
      </w:r>
    </w:p>
    <w:p w:rsidR="00CD12A3" w:rsidRDefault="00CD12A3" w:rsidP="00CD12A3">
      <w:pPr>
        <w:jc w:val="both"/>
      </w:pPr>
      <w:r>
        <w:t xml:space="preserve">Chairman Dorsey commended C.A. EMS/EMA Director Partain and everyone involved for the coordinated effort that provided assistance during the storm; which included removing trees from State Routes. </w:t>
      </w:r>
    </w:p>
    <w:p w:rsidR="00CD12A3" w:rsidRDefault="00CD12A3" w:rsidP="00CD12A3">
      <w:pPr>
        <w:jc w:val="both"/>
      </w:pPr>
      <w:r>
        <w:t xml:space="preserve">Monthly Financial Report </w:t>
      </w:r>
    </w:p>
    <w:p w:rsidR="00CD12A3" w:rsidRDefault="00CD12A3" w:rsidP="00CD12A3">
      <w:pPr>
        <w:jc w:val="both"/>
      </w:pPr>
      <w:r>
        <w:t xml:space="preserve">Chairman Dorsey presented the monthly financial report ending August 31, 2017. </w:t>
      </w:r>
    </w:p>
    <w:p w:rsidR="00CD12A3" w:rsidRDefault="00CD12A3" w:rsidP="00CD12A3">
      <w:pPr>
        <w:pStyle w:val="ListParagraph"/>
        <w:numPr>
          <w:ilvl w:val="0"/>
          <w:numId w:val="1"/>
        </w:numPr>
        <w:jc w:val="both"/>
      </w:pPr>
      <w:r>
        <w:t xml:space="preserve">Commissioners’ Reports </w:t>
      </w:r>
    </w:p>
    <w:p w:rsidR="0031752A" w:rsidRDefault="00CD12A3" w:rsidP="00CD12A3">
      <w:pPr>
        <w:jc w:val="both"/>
      </w:pPr>
      <w:r>
        <w:t>Commissioner Oglesby, Teasley, Sayer and Carter commended everyone in</w:t>
      </w:r>
      <w:r w:rsidR="0031752A">
        <w:t xml:space="preserve">volved with the storm damage, risking their lives to protect citizens. </w:t>
      </w:r>
    </w:p>
    <w:p w:rsidR="0031752A" w:rsidRDefault="0031752A" w:rsidP="0031752A">
      <w:pPr>
        <w:pStyle w:val="ListParagraph"/>
        <w:numPr>
          <w:ilvl w:val="0"/>
          <w:numId w:val="1"/>
        </w:numPr>
        <w:jc w:val="both"/>
      </w:pPr>
      <w:r>
        <w:t xml:space="preserve">Old Business </w:t>
      </w:r>
    </w:p>
    <w:p w:rsidR="0031752A" w:rsidRDefault="0031752A" w:rsidP="0031752A">
      <w:pPr>
        <w:pStyle w:val="ListParagraph"/>
        <w:numPr>
          <w:ilvl w:val="0"/>
          <w:numId w:val="3"/>
        </w:numPr>
        <w:jc w:val="both"/>
      </w:pPr>
      <w:r>
        <w:t xml:space="preserve">Tax Resolution Tax Year 2017 (item removed from the agenda) </w:t>
      </w:r>
    </w:p>
    <w:p w:rsidR="0031752A" w:rsidRDefault="0031752A" w:rsidP="0031752A">
      <w:pPr>
        <w:pStyle w:val="ListParagraph"/>
        <w:numPr>
          <w:ilvl w:val="0"/>
          <w:numId w:val="3"/>
        </w:numPr>
        <w:jc w:val="both"/>
      </w:pPr>
      <w:r>
        <w:t xml:space="preserve">Ordinance Revision Exhibit A -Sec. 66-203 – Third and Final Reading </w:t>
      </w:r>
    </w:p>
    <w:p w:rsidR="0031752A" w:rsidRDefault="0031752A" w:rsidP="0031752A">
      <w:pPr>
        <w:jc w:val="both"/>
      </w:pPr>
      <w:r>
        <w:t xml:space="preserve">Commissioner Oglesby moved to adopt the third and final reading of the ordinance revision Sec. 66-203. Commissioner Carter provided a second to the motion. The motion carried 5-0. </w:t>
      </w:r>
    </w:p>
    <w:p w:rsidR="0031752A" w:rsidRDefault="0031752A" w:rsidP="0031752A">
      <w:pPr>
        <w:pStyle w:val="ListParagraph"/>
        <w:numPr>
          <w:ilvl w:val="0"/>
          <w:numId w:val="3"/>
        </w:numPr>
        <w:jc w:val="both"/>
      </w:pPr>
      <w:r>
        <w:t xml:space="preserve">Ordinance Revision Non-Permitting of Poultry Houses serviced by an Ingress/Egress Easement – Third and Final Reading </w:t>
      </w:r>
    </w:p>
    <w:p w:rsidR="0031752A" w:rsidRDefault="0031752A" w:rsidP="0031752A">
      <w:pPr>
        <w:jc w:val="both"/>
      </w:pPr>
      <w:r>
        <w:lastRenderedPageBreak/>
        <w:t xml:space="preserve">Commissioner Sayer moved to adopt the third and final reading ordinance revision non-permitting of poultry houses serviced by an Ingress/Egress easement. Commissioner Oglesby provided a second to the motion. The motion carried 5-0. </w:t>
      </w:r>
    </w:p>
    <w:p w:rsidR="0031752A" w:rsidRDefault="0031752A" w:rsidP="0031752A">
      <w:pPr>
        <w:jc w:val="both"/>
      </w:pPr>
      <w:r>
        <w:t>Chairman Dorsey moved to enact 120-day moratorium for issuing permits for mega poultry farms until the BOC can underst</w:t>
      </w:r>
      <w:r w:rsidR="003F2381">
        <w:t xml:space="preserve">and the impact on the county (i.e. water tables, environment); appoint a committee to review the ordinance and make recommendations. Commissioner Sayer provided a second to the motion. The motion carried 5-0. </w:t>
      </w:r>
    </w:p>
    <w:p w:rsidR="003F2381" w:rsidRDefault="003F2381" w:rsidP="003F2381">
      <w:pPr>
        <w:pStyle w:val="ListParagraph"/>
        <w:numPr>
          <w:ilvl w:val="0"/>
          <w:numId w:val="3"/>
        </w:numPr>
        <w:jc w:val="both"/>
      </w:pPr>
      <w:r>
        <w:t xml:space="preserve">Legacy Link FY 2018 Contract Addendum #1 </w:t>
      </w:r>
    </w:p>
    <w:p w:rsidR="003F2381" w:rsidRDefault="003F2381" w:rsidP="003F2381">
      <w:pPr>
        <w:jc w:val="both"/>
      </w:pPr>
      <w:r>
        <w:t xml:space="preserve">Commissioner Oglesby moved to adopt the addendum to Legacy Link contract. Commissioner Teasley provided a second to the motion. The motion carried 5-0. </w:t>
      </w:r>
    </w:p>
    <w:p w:rsidR="003F2381" w:rsidRDefault="003F2381" w:rsidP="00617B92">
      <w:pPr>
        <w:pStyle w:val="ListParagraph"/>
        <w:numPr>
          <w:ilvl w:val="0"/>
          <w:numId w:val="1"/>
        </w:numPr>
        <w:jc w:val="both"/>
      </w:pPr>
      <w:r>
        <w:t xml:space="preserve">New Business – none </w:t>
      </w:r>
    </w:p>
    <w:p w:rsidR="003F2381" w:rsidRDefault="003F2381" w:rsidP="003F2381">
      <w:pPr>
        <w:pStyle w:val="ListParagraph"/>
        <w:jc w:val="both"/>
      </w:pPr>
    </w:p>
    <w:p w:rsidR="003F2381" w:rsidRDefault="003F2381" w:rsidP="003F2381">
      <w:pPr>
        <w:pStyle w:val="ListParagraph"/>
        <w:numPr>
          <w:ilvl w:val="0"/>
          <w:numId w:val="1"/>
        </w:numPr>
        <w:jc w:val="both"/>
      </w:pPr>
      <w:r>
        <w:t>Public Comment - none</w:t>
      </w:r>
    </w:p>
    <w:p w:rsidR="003F2381" w:rsidRDefault="003F2381" w:rsidP="003F2381">
      <w:pPr>
        <w:pStyle w:val="ListParagraph"/>
      </w:pPr>
    </w:p>
    <w:p w:rsidR="003F2381" w:rsidRDefault="003F2381" w:rsidP="003F2381">
      <w:pPr>
        <w:pStyle w:val="ListParagraph"/>
        <w:numPr>
          <w:ilvl w:val="0"/>
          <w:numId w:val="1"/>
        </w:numPr>
        <w:jc w:val="both"/>
      </w:pPr>
      <w:r>
        <w:t xml:space="preserve">Executive Session – none </w:t>
      </w:r>
    </w:p>
    <w:p w:rsidR="003F2381" w:rsidRDefault="003F2381" w:rsidP="003F2381">
      <w:pPr>
        <w:pStyle w:val="ListParagraph"/>
      </w:pPr>
    </w:p>
    <w:p w:rsidR="003F2381" w:rsidRDefault="003F2381" w:rsidP="003F2381">
      <w:pPr>
        <w:pStyle w:val="ListParagraph"/>
        <w:numPr>
          <w:ilvl w:val="0"/>
          <w:numId w:val="1"/>
        </w:numPr>
        <w:jc w:val="both"/>
      </w:pPr>
      <w:r>
        <w:t xml:space="preserve">Adjournment </w:t>
      </w:r>
    </w:p>
    <w:p w:rsidR="003F2381" w:rsidRDefault="003F2381" w:rsidP="003F2381">
      <w:pPr>
        <w:jc w:val="both"/>
      </w:pPr>
      <w:r>
        <w:t>Commissioner Oglesby moved to adjourn the meeting. Commissioner Teasley provided a second to the motion.</w:t>
      </w:r>
      <w:r w:rsidR="007C0AEA">
        <w:t xml:space="preserve"> The motion carried 5-0. </w:t>
      </w:r>
    </w:p>
    <w:p w:rsidR="007C0AEA" w:rsidRDefault="007C0AEA" w:rsidP="003F2381">
      <w:pPr>
        <w:jc w:val="both"/>
      </w:pPr>
    </w:p>
    <w:p w:rsidR="007C0AEA" w:rsidRDefault="007C0AEA" w:rsidP="003F2381">
      <w:pPr>
        <w:jc w:val="both"/>
      </w:pPr>
      <w:r>
        <w:t>----------------------------------------------------------------</w:t>
      </w:r>
      <w:r>
        <w:tab/>
      </w:r>
      <w:r>
        <w:tab/>
        <w:t>----------------------------------------------------------------</w:t>
      </w:r>
    </w:p>
    <w:p w:rsidR="007C0AEA" w:rsidRDefault="005F62CA" w:rsidP="003F2381">
      <w:pPr>
        <w:jc w:val="both"/>
      </w:pPr>
      <w:proofErr w:type="gramStart"/>
      <w:r>
        <w:t>Joey  Dorsey</w:t>
      </w:r>
      <w:proofErr w:type="gramEnd"/>
      <w:r>
        <w:t>, Chairman</w:t>
      </w:r>
      <w:r>
        <w:tab/>
      </w:r>
      <w:r>
        <w:tab/>
      </w:r>
      <w:r>
        <w:tab/>
      </w:r>
      <w:r>
        <w:tab/>
      </w:r>
      <w:r>
        <w:tab/>
        <w:t>Lawana Kahn, County Clerk</w:t>
      </w:r>
    </w:p>
    <w:sectPr w:rsidR="007C0AEA" w:rsidSect="009656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E38" w:rsidRDefault="001F0E38" w:rsidP="005F62CA">
      <w:pPr>
        <w:spacing w:after="0"/>
      </w:pPr>
      <w:r>
        <w:separator/>
      </w:r>
    </w:p>
  </w:endnote>
  <w:endnote w:type="continuationSeparator" w:id="0">
    <w:p w:rsidR="001F0E38" w:rsidRDefault="001F0E38" w:rsidP="005F62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CA" w:rsidRDefault="005F62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07037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F62CA" w:rsidRDefault="005F62C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63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F62CA" w:rsidRDefault="005F62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CA" w:rsidRDefault="005F6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E38" w:rsidRDefault="001F0E38" w:rsidP="005F62CA">
      <w:pPr>
        <w:spacing w:after="0"/>
      </w:pPr>
      <w:r>
        <w:separator/>
      </w:r>
    </w:p>
  </w:footnote>
  <w:footnote w:type="continuationSeparator" w:id="0">
    <w:p w:rsidR="001F0E38" w:rsidRDefault="001F0E38" w:rsidP="005F62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CA" w:rsidRDefault="005F62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CA" w:rsidRDefault="005F62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CA" w:rsidRDefault="005F62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2497"/>
    <w:multiLevelType w:val="hybridMultilevel"/>
    <w:tmpl w:val="81E0D1DA"/>
    <w:lvl w:ilvl="0" w:tplc="A2948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4B4170"/>
    <w:multiLevelType w:val="hybridMultilevel"/>
    <w:tmpl w:val="34A63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226AFC"/>
    <w:multiLevelType w:val="hybridMultilevel"/>
    <w:tmpl w:val="2C82C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36"/>
    <w:rsid w:val="000670DC"/>
    <w:rsid w:val="001F0E38"/>
    <w:rsid w:val="001F421A"/>
    <w:rsid w:val="00230336"/>
    <w:rsid w:val="0031752A"/>
    <w:rsid w:val="003F2381"/>
    <w:rsid w:val="005F62CA"/>
    <w:rsid w:val="0075239F"/>
    <w:rsid w:val="007A0845"/>
    <w:rsid w:val="007C0AEA"/>
    <w:rsid w:val="0096563F"/>
    <w:rsid w:val="00B21205"/>
    <w:rsid w:val="00CD12A3"/>
    <w:rsid w:val="00F6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F83F1C-9B87-4CF2-8B03-18F23C28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2C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62CA"/>
  </w:style>
  <w:style w:type="paragraph" w:styleId="Footer">
    <w:name w:val="footer"/>
    <w:basedOn w:val="Normal"/>
    <w:link w:val="FooterChar"/>
    <w:uiPriority w:val="99"/>
    <w:unhideWhenUsed/>
    <w:rsid w:val="005F62C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62CA"/>
  </w:style>
  <w:style w:type="paragraph" w:styleId="BalloonText">
    <w:name w:val="Balloon Text"/>
    <w:basedOn w:val="Normal"/>
    <w:link w:val="BalloonTextChar"/>
    <w:uiPriority w:val="99"/>
    <w:semiHidden/>
    <w:unhideWhenUsed/>
    <w:rsid w:val="009656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Lawana</dc:creator>
  <cp:keywords/>
  <dc:description/>
  <cp:lastModifiedBy>Lawana</cp:lastModifiedBy>
  <cp:revision>3</cp:revision>
  <cp:lastPrinted>2018-08-24T19:35:00Z</cp:lastPrinted>
  <dcterms:created xsi:type="dcterms:W3CDTF">2017-09-18T13:10:00Z</dcterms:created>
  <dcterms:modified xsi:type="dcterms:W3CDTF">2018-08-24T19:36:00Z</dcterms:modified>
</cp:coreProperties>
</file>